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AFB" w:rsidRDefault="00786AFB" w:rsidP="00786AFB">
      <w:pPr>
        <w:tabs>
          <w:tab w:val="center" w:pos="4680"/>
          <w:tab w:val="right" w:pos="9090"/>
        </w:tabs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6920" cy="99314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  <w:t>FMCC MANAGEMENT CONFIDENTIAL</w:t>
      </w:r>
      <w:r>
        <w:rPr>
          <w:sz w:val="32"/>
          <w:szCs w:val="32"/>
        </w:rPr>
        <w:tab/>
      </w:r>
      <w:r w:rsidR="00D3329E">
        <w:rPr>
          <w:noProof/>
        </w:rPr>
        <w:drawing>
          <wp:inline distT="0" distB="0" distL="0" distR="0" wp14:anchorId="41508E78" wp14:editId="38EAF6B1">
            <wp:extent cx="556260" cy="986155"/>
            <wp:effectExtent l="0" t="0" r="0" b="444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FB" w:rsidRDefault="00786AFB" w:rsidP="00786AFB">
      <w:pPr>
        <w:tabs>
          <w:tab w:val="center" w:pos="4680"/>
          <w:tab w:val="right" w:pos="9090"/>
        </w:tabs>
        <w:spacing w:after="480"/>
        <w:jc w:val="center"/>
        <w:outlineLvl w:val="0"/>
        <w:rPr>
          <w:sz w:val="32"/>
          <w:szCs w:val="32"/>
        </w:rPr>
      </w:pPr>
      <w:r>
        <w:rPr>
          <w:sz w:val="32"/>
          <w:szCs w:val="32"/>
        </w:rPr>
        <w:t>—FRINGE BENEFITS</w:t>
      </w:r>
    </w:p>
    <w:p w:rsidR="00DB442D" w:rsidRPr="00B01FBC" w:rsidRDefault="00B01FBC" w:rsidP="00786AFB">
      <w:pPr>
        <w:spacing w:after="240"/>
        <w:rPr>
          <w:bCs/>
          <w:iCs/>
        </w:rPr>
      </w:pPr>
      <w:r w:rsidRPr="00B01FBC">
        <w:rPr>
          <w:b/>
          <w:bCs/>
          <w:iCs/>
        </w:rPr>
        <w:t>Health Insurance:</w:t>
      </w:r>
      <w:r w:rsidR="00786AFB">
        <w:rPr>
          <w:bCs/>
          <w:iCs/>
        </w:rPr>
        <w:t xml:space="preserve"> </w:t>
      </w:r>
      <w:r w:rsidR="00DB442D" w:rsidRPr="00B01FBC">
        <w:rPr>
          <w:bCs/>
          <w:iCs/>
        </w:rPr>
        <w:t>Option to enro</w:t>
      </w:r>
      <w:r w:rsidR="00DB259F" w:rsidRPr="00B01FBC">
        <w:rPr>
          <w:bCs/>
          <w:iCs/>
        </w:rPr>
        <w:t>ll in our health insurance plan</w:t>
      </w:r>
      <w:r w:rsidR="00DB442D" w:rsidRPr="00B01FBC">
        <w:rPr>
          <w:bCs/>
          <w:iCs/>
        </w:rPr>
        <w:t>:</w:t>
      </w:r>
      <w:r w:rsidR="00786AFB">
        <w:rPr>
          <w:bCs/>
          <w:iCs/>
        </w:rPr>
        <w:t xml:space="preserve"> </w:t>
      </w:r>
      <w:r w:rsidR="00DB442D" w:rsidRPr="00B01FBC">
        <w:rPr>
          <w:bCs/>
          <w:iCs/>
        </w:rPr>
        <w:t>NY44 Trust (MVP network)</w:t>
      </w:r>
      <w:r w:rsidR="00786AFB">
        <w:rPr>
          <w:bCs/>
          <w:iCs/>
        </w:rPr>
        <w:t>.</w:t>
      </w:r>
      <w:r w:rsidR="00C26056">
        <w:rPr>
          <w:bCs/>
          <w:iCs/>
        </w:rPr>
        <w:t xml:space="preserve"> College pays 90% of premium.</w:t>
      </w:r>
      <w:bookmarkStart w:id="0" w:name="_GoBack"/>
      <w:bookmarkEnd w:id="0"/>
    </w:p>
    <w:p w:rsidR="00FF2581" w:rsidRPr="00B01FBC" w:rsidRDefault="00EB38C7" w:rsidP="00786AFB">
      <w:pPr>
        <w:numPr>
          <w:ilvl w:val="0"/>
          <w:numId w:val="1"/>
        </w:numPr>
        <w:spacing w:after="240"/>
      </w:pPr>
      <w:r w:rsidRPr="00B01FBC">
        <w:t>Managerial Confidential staff who are covered by</w:t>
      </w:r>
      <w:r w:rsidR="00DB259F" w:rsidRPr="00B01FBC">
        <w:t xml:space="preserve"> </w:t>
      </w:r>
      <w:r w:rsidRPr="00B01FBC">
        <w:t>health insurance from another source and who elect not to receive health insurance offered by the College shall receive $1,250.00 for electing not to receive an individual plan and $2,500.00 for electing not to receive a family plan.</w:t>
      </w:r>
    </w:p>
    <w:p w:rsidR="00D94A03" w:rsidRPr="00B01FBC" w:rsidRDefault="00B01FBC" w:rsidP="00786AFB">
      <w:pPr>
        <w:autoSpaceDE w:val="0"/>
        <w:autoSpaceDN w:val="0"/>
        <w:adjustRightInd w:val="0"/>
        <w:spacing w:after="240"/>
        <w:ind w:left="2880" w:hanging="2880"/>
      </w:pPr>
      <w:r w:rsidRPr="00B01FBC">
        <w:rPr>
          <w:b/>
        </w:rPr>
        <w:t>Vision Care</w:t>
      </w:r>
      <w:r w:rsidR="00FF2581" w:rsidRPr="00B01FBC">
        <w:t>:</w:t>
      </w:r>
      <w:r w:rsidR="00DB259F" w:rsidRPr="00B01FBC">
        <w:rPr>
          <w:bCs/>
          <w:iCs/>
        </w:rPr>
        <w:t xml:space="preserve"> </w:t>
      </w:r>
      <w:r w:rsidR="00FF2581" w:rsidRPr="00B01FBC">
        <w:t>Benefits offset costs for exams, frames, lenses, and other services.</w:t>
      </w:r>
    </w:p>
    <w:p w:rsidR="00D94A03" w:rsidRPr="00B01FBC" w:rsidRDefault="00B01FBC" w:rsidP="00786AFB">
      <w:pPr>
        <w:spacing w:after="240"/>
        <w:jc w:val="both"/>
        <w:rPr>
          <w:bCs/>
          <w:iCs/>
        </w:rPr>
      </w:pPr>
      <w:r w:rsidRPr="00B01FBC">
        <w:rPr>
          <w:b/>
          <w:bCs/>
          <w:iCs/>
        </w:rPr>
        <w:t>Retirement:</w:t>
      </w:r>
      <w:r w:rsidR="00786AFB">
        <w:rPr>
          <w:bCs/>
          <w:iCs/>
        </w:rPr>
        <w:t xml:space="preserve"> </w:t>
      </w:r>
      <w:r w:rsidR="00D94A03" w:rsidRPr="00B01FBC">
        <w:rPr>
          <w:bCs/>
          <w:iCs/>
        </w:rPr>
        <w:t>New York S</w:t>
      </w:r>
      <w:r w:rsidR="00DB259F" w:rsidRPr="00B01FBC">
        <w:rPr>
          <w:bCs/>
          <w:iCs/>
        </w:rPr>
        <w:t xml:space="preserve">tate Employees Retirement </w:t>
      </w:r>
      <w:r w:rsidR="00D94A03" w:rsidRPr="00B01FBC">
        <w:rPr>
          <w:bCs/>
          <w:iCs/>
        </w:rPr>
        <w:t>(employee contributes 3% of gross pay)</w:t>
      </w:r>
      <w:r w:rsidR="00786AFB">
        <w:rPr>
          <w:bCs/>
          <w:iCs/>
        </w:rPr>
        <w:t>.</w:t>
      </w:r>
    </w:p>
    <w:p w:rsidR="00B01FBC" w:rsidRPr="00B01FBC" w:rsidRDefault="00B01FBC" w:rsidP="00786AFB">
      <w:pPr>
        <w:spacing w:after="240"/>
      </w:pPr>
      <w:r w:rsidRPr="00B01FBC">
        <w:rPr>
          <w:b/>
        </w:rPr>
        <w:t>Day Care:</w:t>
      </w:r>
      <w:r w:rsidR="00786AFB">
        <w:rPr>
          <w:b/>
        </w:rPr>
        <w:t xml:space="preserve"> </w:t>
      </w:r>
      <w:r w:rsidRPr="00B01FBC">
        <w:t>Dependents are eligible for affordable, on-campus day care provided by the YMCA</w:t>
      </w:r>
      <w:r w:rsidR="00786AFB">
        <w:t>.</w:t>
      </w:r>
    </w:p>
    <w:p w:rsidR="00B01FBC" w:rsidRPr="00B01FBC" w:rsidRDefault="00B01FBC" w:rsidP="00786AFB">
      <w:pPr>
        <w:spacing w:after="240"/>
      </w:pPr>
      <w:r w:rsidRPr="00B01FBC">
        <w:rPr>
          <w:b/>
        </w:rPr>
        <w:t>Student Loan Forgiveness:</w:t>
      </w:r>
      <w:r w:rsidR="00786AFB">
        <w:rPr>
          <w:b/>
        </w:rPr>
        <w:t xml:space="preserve"> </w:t>
      </w:r>
      <w:r w:rsidRPr="00B01FBC">
        <w:t>FM participates in the Federal Student Public Service Loan Forgiveness Program and eligible staff may have certain federal loans waived.</w:t>
      </w:r>
    </w:p>
    <w:p w:rsidR="00D94A03" w:rsidRPr="00B01FBC" w:rsidRDefault="00B01FBC" w:rsidP="00786AFB">
      <w:pPr>
        <w:spacing w:after="240"/>
        <w:jc w:val="both"/>
      </w:pPr>
      <w:r w:rsidRPr="00B01FBC">
        <w:rPr>
          <w:b/>
          <w:bCs/>
          <w:iCs/>
        </w:rPr>
        <w:t>Sick Leave:</w:t>
      </w:r>
      <w:r w:rsidR="00786AFB">
        <w:rPr>
          <w:bCs/>
          <w:iCs/>
        </w:rPr>
        <w:t xml:space="preserve"> </w:t>
      </w:r>
      <w:r w:rsidR="0017547C" w:rsidRPr="00B01FBC">
        <w:t>Annual sick day credit shall be 15 days with an allowable total accumulation of not more than 220 days.</w:t>
      </w:r>
      <w:r w:rsidR="0017547C" w:rsidRPr="00B01FBC">
        <w:rPr>
          <w:bCs/>
          <w:iCs/>
        </w:rPr>
        <w:t xml:space="preserve"> </w:t>
      </w:r>
      <w:r w:rsidR="004F2865" w:rsidRPr="00B01FBC">
        <w:rPr>
          <w:bCs/>
          <w:iCs/>
        </w:rPr>
        <w:t>T</w:t>
      </w:r>
      <w:r w:rsidR="0017547C" w:rsidRPr="00B01FBC">
        <w:rPr>
          <w:bCs/>
          <w:iCs/>
        </w:rPr>
        <w:t>his amount is prorated during first year.</w:t>
      </w:r>
    </w:p>
    <w:p w:rsidR="00D94A03" w:rsidRPr="00B01FBC" w:rsidRDefault="00B01FBC" w:rsidP="00786AFB">
      <w:pPr>
        <w:spacing w:after="240"/>
        <w:jc w:val="both"/>
        <w:rPr>
          <w:bCs/>
          <w:iCs/>
        </w:rPr>
      </w:pPr>
      <w:r w:rsidRPr="00B01FBC">
        <w:rPr>
          <w:b/>
          <w:bCs/>
          <w:iCs/>
        </w:rPr>
        <w:t>Personal Leave:</w:t>
      </w:r>
      <w:r w:rsidR="00786AFB">
        <w:rPr>
          <w:bCs/>
          <w:iCs/>
        </w:rPr>
        <w:t xml:space="preserve"> </w:t>
      </w:r>
      <w:r w:rsidR="00D94A03" w:rsidRPr="00B01FBC">
        <w:rPr>
          <w:bCs/>
          <w:iCs/>
        </w:rPr>
        <w:t>5 days per contract year.</w:t>
      </w:r>
      <w:r w:rsidR="00786AFB">
        <w:rPr>
          <w:bCs/>
          <w:iCs/>
        </w:rPr>
        <w:t xml:space="preserve"> </w:t>
      </w:r>
      <w:r w:rsidR="004F2865" w:rsidRPr="00B01FBC">
        <w:rPr>
          <w:bCs/>
          <w:iCs/>
        </w:rPr>
        <w:t>This amount is prorated</w:t>
      </w:r>
      <w:r w:rsidR="00DB259F" w:rsidRPr="00B01FBC">
        <w:rPr>
          <w:bCs/>
          <w:iCs/>
        </w:rPr>
        <w:t xml:space="preserve"> </w:t>
      </w:r>
      <w:r w:rsidR="004F2865" w:rsidRPr="00B01FBC">
        <w:rPr>
          <w:bCs/>
          <w:iCs/>
        </w:rPr>
        <w:t>during first year.</w:t>
      </w:r>
    </w:p>
    <w:p w:rsidR="00D94A03" w:rsidRPr="00B01FBC" w:rsidRDefault="00B01FBC" w:rsidP="00786AFB">
      <w:pPr>
        <w:spacing w:after="240"/>
        <w:jc w:val="both"/>
        <w:rPr>
          <w:bCs/>
          <w:iCs/>
        </w:rPr>
      </w:pPr>
      <w:r w:rsidRPr="00B01FBC">
        <w:rPr>
          <w:b/>
          <w:bCs/>
          <w:iCs/>
        </w:rPr>
        <w:t>Vacation Leave:</w:t>
      </w:r>
      <w:r w:rsidR="00786AFB">
        <w:rPr>
          <w:bCs/>
          <w:iCs/>
        </w:rPr>
        <w:t xml:space="preserve"> </w:t>
      </w:r>
      <w:r w:rsidR="004F2865" w:rsidRPr="00B01FBC">
        <w:rPr>
          <w:bCs/>
          <w:iCs/>
        </w:rPr>
        <w:t>20 days per contract year.</w:t>
      </w:r>
      <w:r w:rsidR="00786AFB">
        <w:rPr>
          <w:bCs/>
          <w:iCs/>
        </w:rPr>
        <w:t xml:space="preserve"> </w:t>
      </w:r>
      <w:r w:rsidR="004F2865" w:rsidRPr="00B01FBC">
        <w:rPr>
          <w:bCs/>
          <w:iCs/>
        </w:rPr>
        <w:t>This amount is</w:t>
      </w:r>
      <w:r w:rsidR="00DB259F" w:rsidRPr="00B01FBC">
        <w:rPr>
          <w:bCs/>
          <w:iCs/>
        </w:rPr>
        <w:t xml:space="preserve"> </w:t>
      </w:r>
      <w:r w:rsidR="004F2865" w:rsidRPr="00B01FBC">
        <w:rPr>
          <w:bCs/>
          <w:iCs/>
        </w:rPr>
        <w:t>prorated during first year.</w:t>
      </w:r>
    </w:p>
    <w:p w:rsidR="00D94A03" w:rsidRPr="00B01FBC" w:rsidRDefault="00B01FBC" w:rsidP="00786AFB">
      <w:pPr>
        <w:spacing w:after="240"/>
        <w:jc w:val="both"/>
        <w:rPr>
          <w:bCs/>
          <w:iCs/>
        </w:rPr>
      </w:pPr>
      <w:r w:rsidRPr="00B01FBC">
        <w:rPr>
          <w:b/>
          <w:bCs/>
          <w:iCs/>
        </w:rPr>
        <w:t>Bereavement Leave:</w:t>
      </w:r>
      <w:r w:rsidR="00786AFB">
        <w:rPr>
          <w:bCs/>
          <w:iCs/>
        </w:rPr>
        <w:t xml:space="preserve"> </w:t>
      </w:r>
      <w:r w:rsidR="00D94A03" w:rsidRPr="00B01FBC">
        <w:rPr>
          <w:bCs/>
          <w:iCs/>
        </w:rPr>
        <w:t>3 consecutive days</w:t>
      </w:r>
      <w:r w:rsidR="004F2865" w:rsidRPr="00B01FBC">
        <w:rPr>
          <w:bCs/>
          <w:iCs/>
        </w:rPr>
        <w:t xml:space="preserve"> per year.</w:t>
      </w:r>
    </w:p>
    <w:p w:rsidR="00D94A03" w:rsidRPr="00B01FBC" w:rsidRDefault="00B01FBC" w:rsidP="00786AFB">
      <w:pPr>
        <w:spacing w:after="240"/>
        <w:jc w:val="both"/>
        <w:rPr>
          <w:bCs/>
          <w:iCs/>
        </w:rPr>
      </w:pPr>
      <w:r w:rsidRPr="00B01FBC">
        <w:rPr>
          <w:b/>
          <w:bCs/>
          <w:iCs/>
        </w:rPr>
        <w:t>Holidays:</w:t>
      </w:r>
      <w:r w:rsidRPr="00B01FBC">
        <w:rPr>
          <w:bCs/>
          <w:iCs/>
        </w:rPr>
        <w:t xml:space="preserve"> </w:t>
      </w:r>
      <w:r w:rsidR="00786AFB">
        <w:rPr>
          <w:bCs/>
          <w:iCs/>
        </w:rPr>
        <w:t>17 days—</w:t>
      </w:r>
      <w:r w:rsidR="00D94A03" w:rsidRPr="00B01FBC">
        <w:rPr>
          <w:bCs/>
          <w:iCs/>
        </w:rPr>
        <w:t>Paid Holidays</w:t>
      </w:r>
      <w:r w:rsidR="004F2865" w:rsidRPr="00B01FBC">
        <w:rPr>
          <w:bCs/>
          <w:iCs/>
        </w:rPr>
        <w:t xml:space="preserve"> per year.</w:t>
      </w:r>
    </w:p>
    <w:p w:rsidR="00D94A03" w:rsidRPr="00B01FBC" w:rsidRDefault="00B01FBC" w:rsidP="00786AFB">
      <w:pPr>
        <w:spacing w:after="240"/>
        <w:jc w:val="both"/>
        <w:rPr>
          <w:bCs/>
          <w:iCs/>
        </w:rPr>
      </w:pPr>
      <w:r w:rsidRPr="00B01FBC">
        <w:rPr>
          <w:b/>
          <w:bCs/>
          <w:iCs/>
        </w:rPr>
        <w:t>Tuition Waiver</w:t>
      </w:r>
      <w:r w:rsidR="00D94A03" w:rsidRPr="00B01FBC">
        <w:rPr>
          <w:bCs/>
          <w:iCs/>
        </w:rPr>
        <w:t>:</w:t>
      </w:r>
      <w:r w:rsidR="004F2865" w:rsidRPr="00B01FBC">
        <w:rPr>
          <w:bCs/>
          <w:iCs/>
        </w:rPr>
        <w:t xml:space="preserve"> E</w:t>
      </w:r>
      <w:r w:rsidR="00D94A03" w:rsidRPr="00B01FBC">
        <w:rPr>
          <w:bCs/>
          <w:iCs/>
        </w:rPr>
        <w:t>mployee and employee</w:t>
      </w:r>
      <w:r w:rsidR="00786AFB">
        <w:rPr>
          <w:bCs/>
          <w:iCs/>
        </w:rPr>
        <w:t xml:space="preserve"> dependents are granted tuition-</w:t>
      </w:r>
      <w:r w:rsidR="00D94A03" w:rsidRPr="00B01FBC">
        <w:rPr>
          <w:bCs/>
          <w:iCs/>
        </w:rPr>
        <w:t xml:space="preserve">free entrance to </w:t>
      </w:r>
      <w:r w:rsidR="004F2865" w:rsidRPr="00B01FBC">
        <w:rPr>
          <w:bCs/>
          <w:iCs/>
        </w:rPr>
        <w:t xml:space="preserve">FMCC </w:t>
      </w:r>
      <w:r w:rsidR="00D94A03" w:rsidRPr="00B01FBC">
        <w:rPr>
          <w:bCs/>
          <w:iCs/>
        </w:rPr>
        <w:t>credit and non-credit courses.</w:t>
      </w:r>
    </w:p>
    <w:p w:rsidR="00D94A03" w:rsidRPr="00B01FBC" w:rsidRDefault="00B01FBC" w:rsidP="00786AFB">
      <w:pPr>
        <w:spacing w:after="240"/>
        <w:ind w:left="2970" w:hanging="2970"/>
        <w:jc w:val="both"/>
        <w:rPr>
          <w:bCs/>
          <w:iCs/>
        </w:rPr>
      </w:pPr>
      <w:r w:rsidRPr="00B01FBC">
        <w:rPr>
          <w:b/>
          <w:bCs/>
          <w:iCs/>
        </w:rPr>
        <w:t>Life Insurance</w:t>
      </w:r>
      <w:r w:rsidR="00D94A03" w:rsidRPr="00B01FBC">
        <w:rPr>
          <w:bCs/>
          <w:iCs/>
        </w:rPr>
        <w:t>:</w:t>
      </w:r>
      <w:r w:rsidR="00DB259F" w:rsidRPr="00B01FBC">
        <w:rPr>
          <w:bCs/>
          <w:iCs/>
        </w:rPr>
        <w:t xml:space="preserve"> N</w:t>
      </w:r>
      <w:r w:rsidR="00786AFB">
        <w:rPr>
          <w:bCs/>
          <w:iCs/>
        </w:rPr>
        <w:t>o Cost—</w:t>
      </w:r>
      <w:r w:rsidR="00D94A03" w:rsidRPr="00B01FBC">
        <w:rPr>
          <w:bCs/>
          <w:iCs/>
        </w:rPr>
        <w:t>Cover</w:t>
      </w:r>
      <w:r w:rsidR="00F37048" w:rsidRPr="00B01FBC">
        <w:rPr>
          <w:bCs/>
          <w:iCs/>
        </w:rPr>
        <w:t>age is two</w:t>
      </w:r>
      <w:r w:rsidR="00D94A03" w:rsidRPr="00B01FBC">
        <w:rPr>
          <w:bCs/>
          <w:iCs/>
        </w:rPr>
        <w:t xml:space="preserve"> times current salary</w:t>
      </w:r>
      <w:r w:rsidR="004F2865" w:rsidRPr="00B01FBC">
        <w:rPr>
          <w:bCs/>
          <w:iCs/>
        </w:rPr>
        <w:t>.</w:t>
      </w:r>
    </w:p>
    <w:p w:rsidR="00D94A03" w:rsidRPr="00B01FBC" w:rsidRDefault="004F2865" w:rsidP="00786AFB">
      <w:pPr>
        <w:pBdr>
          <w:top w:val="double" w:sz="12" w:space="6" w:color="auto" w:shadow="1"/>
          <w:left w:val="double" w:sz="12" w:space="6" w:color="auto" w:shadow="1"/>
          <w:bottom w:val="double" w:sz="12" w:space="6" w:color="auto" w:shadow="1"/>
          <w:right w:val="double" w:sz="12" w:space="6" w:color="auto" w:shadow="1"/>
        </w:pBdr>
        <w:spacing w:line="360" w:lineRule="auto"/>
        <w:jc w:val="both"/>
        <w:rPr>
          <w:bCs/>
          <w:i/>
          <w:iCs/>
        </w:rPr>
      </w:pPr>
      <w:r w:rsidRPr="00B01FBC">
        <w:rPr>
          <w:bCs/>
          <w:i/>
          <w:iCs/>
        </w:rPr>
        <w:t xml:space="preserve">Please refer to the Managerial Confidential </w:t>
      </w:r>
      <w:r w:rsidR="00DB259F" w:rsidRPr="00B01FBC">
        <w:rPr>
          <w:bCs/>
          <w:i/>
          <w:iCs/>
        </w:rPr>
        <w:t>Personnel Policy Manual</w:t>
      </w:r>
      <w:r w:rsidRPr="00B01FBC">
        <w:rPr>
          <w:bCs/>
          <w:i/>
          <w:iCs/>
        </w:rPr>
        <w:t xml:space="preserve"> for full details of these and other benefits and policies.</w:t>
      </w:r>
    </w:p>
    <w:sectPr w:rsidR="00D94A03" w:rsidRPr="00B01FBC" w:rsidSect="003B7534"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C25D3"/>
    <w:multiLevelType w:val="hybridMultilevel"/>
    <w:tmpl w:val="8DE29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232"/>
    <w:rsid w:val="000905E9"/>
    <w:rsid w:val="000F6B1A"/>
    <w:rsid w:val="0017547C"/>
    <w:rsid w:val="0036477B"/>
    <w:rsid w:val="003B7534"/>
    <w:rsid w:val="004F2865"/>
    <w:rsid w:val="0057167D"/>
    <w:rsid w:val="005951DF"/>
    <w:rsid w:val="0063590C"/>
    <w:rsid w:val="00682E40"/>
    <w:rsid w:val="00786AFB"/>
    <w:rsid w:val="00B01FBC"/>
    <w:rsid w:val="00C26056"/>
    <w:rsid w:val="00C52232"/>
    <w:rsid w:val="00C76EA6"/>
    <w:rsid w:val="00D3329E"/>
    <w:rsid w:val="00D94A03"/>
    <w:rsid w:val="00DB259F"/>
    <w:rsid w:val="00DB442D"/>
    <w:rsid w:val="00EB38C7"/>
    <w:rsid w:val="00F37048"/>
    <w:rsid w:val="00FF2581"/>
    <w:rsid w:val="00FF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D87FE0-703D-4709-8946-8EAE1709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i/>
      <w:iCs/>
      <w:u w:val="single"/>
    </w:rPr>
  </w:style>
  <w:style w:type="paragraph" w:styleId="BodyTextIndent">
    <w:name w:val="Body Text Indent"/>
    <w:basedOn w:val="Normal"/>
    <w:semiHidden/>
    <w:pPr>
      <w:ind w:left="3600"/>
    </w:pPr>
    <w:rPr>
      <w:b/>
      <w:bCs/>
      <w:i/>
      <w:iCs/>
      <w:sz w:val="22"/>
    </w:rPr>
  </w:style>
  <w:style w:type="paragraph" w:styleId="BodyTextIndent2">
    <w:name w:val="Body Text Indent 2"/>
    <w:basedOn w:val="Normal"/>
    <w:semiHidden/>
    <w:pPr>
      <w:ind w:left="3600"/>
      <w:jc w:val="both"/>
    </w:pPr>
    <w:rPr>
      <w:b/>
      <w:bCs/>
      <w:i/>
      <w:iCs/>
    </w:rPr>
  </w:style>
  <w:style w:type="paragraph" w:styleId="Footer">
    <w:name w:val="footer"/>
    <w:basedOn w:val="Normal"/>
    <w:link w:val="FooterChar"/>
    <w:rsid w:val="00EB38C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EB38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FMCC CLERICAL SUPPORT – FRINGE BENEFITS</vt:lpstr>
    </vt:vector>
  </TitlesOfParts>
  <Company>FMCC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FMCC CLERICAL SUPPORT – FRINGE BENEFITS</dc:title>
  <dc:subject/>
  <dc:creator>FMCC</dc:creator>
  <cp:keywords/>
  <dc:description/>
  <cp:lastModifiedBy>Rauch, Jason</cp:lastModifiedBy>
  <cp:revision>2</cp:revision>
  <cp:lastPrinted>2009-08-24T14:08:00Z</cp:lastPrinted>
  <dcterms:created xsi:type="dcterms:W3CDTF">2019-08-07T13:44:00Z</dcterms:created>
  <dcterms:modified xsi:type="dcterms:W3CDTF">2019-08-07T13:44:00Z</dcterms:modified>
</cp:coreProperties>
</file>